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1208a9d86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6fa0e95014c24ada"/>
      <w:footerReference xmlns:r="http://schemas.openxmlformats.org/officeDocument/2006/relationships" w:type="default" r:id="R1a9b16fd8651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0e95014c24ada" /><Relationship Type="http://schemas.openxmlformats.org/officeDocument/2006/relationships/footer" Target="/word/footer1.xml" Id="R1a9b16fd8651427e" /></Relationships>
</file>