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c681879b8445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TREFF INVEST AS</w:t>
      </w:r>
    </w:p>
    <w:sectPr>
      <w:headerReference xmlns:r="http://schemas.openxmlformats.org/officeDocument/2006/relationships" w:type="default" r:id="R761aa01b232a42b4"/>
      <w:footerReference xmlns:r="http://schemas.openxmlformats.org/officeDocument/2006/relationships" w:type="default" r:id="Rf5044fe41e534f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TREFF INVEST AS   ·   Org.nr 963 139 608   ·   Gamle Kikutveg 163   ·   3719 SKIEN   ·   Tlf. 35520067   ·   efinsru@online.no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TREFF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1aa01b232a42b4" /><Relationship Type="http://schemas.openxmlformats.org/officeDocument/2006/relationships/footer" Target="/word/footer1.xml" Id="Rf5044fe41e534fd1" /></Relationships>
</file>