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802ef929a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84c390d757ff49de"/>
      <w:footerReference xmlns:r="http://schemas.openxmlformats.org/officeDocument/2006/relationships" w:type="default" r:id="Re4ec9f552e2b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390d757ff49de" /><Relationship Type="http://schemas.openxmlformats.org/officeDocument/2006/relationships/footer" Target="/word/footer1.xml" Id="Re4ec9f552e2b46c8" /></Relationships>
</file>