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6795121a1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COMMUNICATION &amp;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COMMUNICATION &amp;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c42456dab40e6"/>
      <w:footerReference xmlns:r="http://schemas.openxmlformats.org/officeDocument/2006/relationships" w:type="default" r:id="R0243a15a65e0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c42456dab40e6" /><Relationship Type="http://schemas.openxmlformats.org/officeDocument/2006/relationships/footer" Target="/word/footer1.xml" Id="R0243a15a65e047d9" /></Relationships>
</file>