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18225296844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AUESTAD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AUESTAD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f225b3f59e4e93"/>
      <w:footerReference xmlns:r="http://schemas.openxmlformats.org/officeDocument/2006/relationships" w:type="default" r:id="Rbde591179932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AUESTAD AS   ·   Org.nr 964 920 060   ·   Stasjonsvegen 14   ·   4360 VARHAUG   ·   Tlf. 51 43 01 36   ·   spar.varhaug@ngbutikk.net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225b3f59e4e93" /><Relationship Type="http://schemas.openxmlformats.org/officeDocument/2006/relationships/footer" Target="/word/footer1.xml" Id="Rbde5911799324444" /></Relationships>
</file>