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426bbe5f1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a8274545520141c7"/>
      <w:footerReference xmlns:r="http://schemas.openxmlformats.org/officeDocument/2006/relationships" w:type="default" r:id="R77ed75692409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74545520141c7" /><Relationship Type="http://schemas.openxmlformats.org/officeDocument/2006/relationships/footer" Target="/word/footer1.xml" Id="R77ed756924094f77" /></Relationships>
</file>