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c70a25cd6647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Nesbyen,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NESBYEN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NESBYEN KOMMUNE</w:t>
      </w:r>
    </w:p>
    <w:sectPr>
      <w:headerReference xmlns:r="http://schemas.openxmlformats.org/officeDocument/2006/relationships" w:type="default" r:id="R3f5288476601466c"/>
      <w:footerReference xmlns:r="http://schemas.openxmlformats.org/officeDocument/2006/relationships" w:type="default" r:id="R2cdd32f12e0b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NESBYEN KOMMUNE   ·   Org.nr 964 951 640   ·   Alfarvegen 117   ·   3540 NESBYEN   ·   Tlf. 32 06 83 00   ·   postmottak@nesbyen.kommune.no   ·   www.nesbyen.kommune.no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NESBYEN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5288476601466c" /><Relationship Type="http://schemas.openxmlformats.org/officeDocument/2006/relationships/footer" Target="/word/footer1.xml" Id="R2cdd32f12e0b496a" /></Relationships>
</file>