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71ef32595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2dc050add4825"/>
      <w:footerReference xmlns:r="http://schemas.openxmlformats.org/officeDocument/2006/relationships" w:type="default" r:id="Rad1c09bd1eb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2dc050add4825" /><Relationship Type="http://schemas.openxmlformats.org/officeDocument/2006/relationships/footer" Target="/word/footer1.xml" Id="Rad1c09bd1eb2446a" /></Relationships>
</file>