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7ccd4ead0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KVITESEID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KVITESEID KOMMUNE</w:t>
      </w:r>
    </w:p>
    <w:sectPr>
      <w:headerReference xmlns:r="http://schemas.openxmlformats.org/officeDocument/2006/relationships" w:type="default" r:id="R5e7598fb32ed466c"/>
      <w:footerReference xmlns:r="http://schemas.openxmlformats.org/officeDocument/2006/relationships" w:type="default" r:id="R395ee71aaae0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KVITESEID KOMMUNE   ·   Org.nr 964 963 827   ·   Kviteseidgata 13   ·   3850 KVITESEID   ·   Tlf. 35 06 81 00   ·   post@kviteseid.kommune.no   ·   www.kviteseid.kommune.no/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KVITESEID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598fb32ed466c" /><Relationship Type="http://schemas.openxmlformats.org/officeDocument/2006/relationships/footer" Target="/word/footer1.xml" Id="R395ee71aaae046d3" /></Relationships>
</file>