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180fcd15b47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4dfb883c5048e2"/>
      <w:footerReference xmlns:r="http://schemas.openxmlformats.org/officeDocument/2006/relationships" w:type="default" r:id="R722cfaf14d7a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dfb883c5048e2" /><Relationship Type="http://schemas.openxmlformats.org/officeDocument/2006/relationships/footer" Target="/word/footer1.xml" Id="R722cfaf14d7a4b14" /></Relationships>
</file>