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627614b88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f0f0651be12b4652"/>
      <w:footerReference xmlns:r="http://schemas.openxmlformats.org/officeDocument/2006/relationships" w:type="default" r:id="Rf490dc14d0ee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0651be12b4652" /><Relationship Type="http://schemas.openxmlformats.org/officeDocument/2006/relationships/footer" Target="/word/footer1.xml" Id="Rf490dc14d0ee452f" /></Relationships>
</file>