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ba6dd81d6840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LILLESAND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LILLESAND KOMMUNE</w:t>
      </w:r>
    </w:p>
    <w:sectPr>
      <w:headerReference xmlns:r="http://schemas.openxmlformats.org/officeDocument/2006/relationships" w:type="default" r:id="Rce99ee512b4c4325"/>
      <w:footerReference xmlns:r="http://schemas.openxmlformats.org/officeDocument/2006/relationships" w:type="default" r:id="R3a9562c1381147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9ee512b4c4325" /><Relationship Type="http://schemas.openxmlformats.org/officeDocument/2006/relationships/footer" Target="/word/footer1.xml" Id="R3a9562c13811474d" /></Relationships>
</file>