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ac453d301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f40665a8b4a04beb"/>
      <w:footerReference xmlns:r="http://schemas.openxmlformats.org/officeDocument/2006/relationships" w:type="default" r:id="Rcb34f91bc721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665a8b4a04beb" /><Relationship Type="http://schemas.openxmlformats.org/officeDocument/2006/relationships/footer" Target="/word/footer1.xml" Id="Rcb34f91bc7214696" /></Relationships>
</file>