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f3347e166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42a2b530bd3842a3"/>
      <w:footerReference xmlns:r="http://schemas.openxmlformats.org/officeDocument/2006/relationships" w:type="default" r:id="Rbaf1cd8cd76f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2b530bd3842a3" /><Relationship Type="http://schemas.openxmlformats.org/officeDocument/2006/relationships/footer" Target="/word/footer1.xml" Id="Rbaf1cd8cd76f4e31" /></Relationships>
</file>