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b6858c056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a0f0925cbcb94667"/>
      <w:footerReference xmlns:r="http://schemas.openxmlformats.org/officeDocument/2006/relationships" w:type="default" r:id="R4862bbaa56bb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0925cbcb94667" /><Relationship Type="http://schemas.openxmlformats.org/officeDocument/2006/relationships/footer" Target="/word/footer1.xml" Id="R4862bbaa56bb4d96" /></Relationships>
</file>