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934933057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JOHANSSON KONSULENT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01c0f36ded204665"/>
      <w:footerReference xmlns:r="http://schemas.openxmlformats.org/officeDocument/2006/relationships" w:type="default" r:id="R776352bcdf23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0f36ded204665" /><Relationship Type="http://schemas.openxmlformats.org/officeDocument/2006/relationships/footer" Target="/word/footer1.xml" Id="R776352bcdf23469b" /></Relationships>
</file>