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be99586e7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426629fe7b4772"/>
      <w:footerReference xmlns:r="http://schemas.openxmlformats.org/officeDocument/2006/relationships" w:type="default" r:id="R706dd7ee806a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26629fe7b4772" /><Relationship Type="http://schemas.openxmlformats.org/officeDocument/2006/relationships/footer" Target="/word/footer1.xml" Id="R706dd7ee806a400e" /></Relationships>
</file>