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244b585f8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34d7cfd9ce144e08"/>
      <w:footerReference xmlns:r="http://schemas.openxmlformats.org/officeDocument/2006/relationships" w:type="default" r:id="Rdd138b682397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7cfd9ce144e08" /><Relationship Type="http://schemas.openxmlformats.org/officeDocument/2006/relationships/footer" Target="/word/footer1.xml" Id="Rdd138b68239742f1" /></Relationships>
</file>