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1fdda89e8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f9a1b9c784ebc"/>
      <w:footerReference xmlns:r="http://schemas.openxmlformats.org/officeDocument/2006/relationships" w:type="default" r:id="Re85cbd85c453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f9a1b9c784ebc" /><Relationship Type="http://schemas.openxmlformats.org/officeDocument/2006/relationships/footer" Target="/word/footer1.xml" Id="Re85cbd85c45347b0" /></Relationships>
</file>