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cf3b5c664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DIVIDENDE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e0f3038eee53488e"/>
      <w:footerReference xmlns:r="http://schemas.openxmlformats.org/officeDocument/2006/relationships" w:type="default" r:id="R2239c6c05a3f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3038eee53488e" /><Relationship Type="http://schemas.openxmlformats.org/officeDocument/2006/relationships/footer" Target="/word/footer1.xml" Id="R2239c6c05a3f4f92" /></Relationships>
</file>