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2c293125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a589c0c85d6d48dd"/>
      <w:footerReference xmlns:r="http://schemas.openxmlformats.org/officeDocument/2006/relationships" w:type="default" r:id="R953056793cc9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9c0c85d6d48dd" /><Relationship Type="http://schemas.openxmlformats.org/officeDocument/2006/relationships/footer" Target="/word/footer1.xml" Id="R953056793cc947f1" /></Relationships>
</file>