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91f58c50b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28aec16fdd544590"/>
      <w:footerReference xmlns:r="http://schemas.openxmlformats.org/officeDocument/2006/relationships" w:type="default" r:id="R6851b2cb7657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ec16fdd544590" /><Relationship Type="http://schemas.openxmlformats.org/officeDocument/2006/relationships/footer" Target="/word/footer1.xml" Id="R6851b2cb76574388" /></Relationships>
</file>