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0593bc8a8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2e81f7d9d9f24429"/>
      <w:footerReference xmlns:r="http://schemas.openxmlformats.org/officeDocument/2006/relationships" w:type="default" r:id="Rd2658b452264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1f7d9d9f24429" /><Relationship Type="http://schemas.openxmlformats.org/officeDocument/2006/relationships/footer" Target="/word/footer1.xml" Id="Rd2658b4522644e97" /></Relationships>
</file>