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185f8e227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a2573d7965b042ff"/>
      <w:footerReference xmlns:r="http://schemas.openxmlformats.org/officeDocument/2006/relationships" w:type="default" r:id="R87d923b13327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73d7965b042ff" /><Relationship Type="http://schemas.openxmlformats.org/officeDocument/2006/relationships/footer" Target="/word/footer1.xml" Id="R87d923b1332741f1" /></Relationships>
</file>