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85fae52bb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ALTA LAKSEFISKERI INTERESSENTSKAP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c2bd47622f1243ee"/>
      <w:footerReference xmlns:r="http://schemas.openxmlformats.org/officeDocument/2006/relationships" w:type="default" r:id="R6704cbe778a2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d47622f1243ee" /><Relationship Type="http://schemas.openxmlformats.org/officeDocument/2006/relationships/footer" Target="/word/footer1.xml" Id="R6704cbe778a2445f" /></Relationships>
</file>