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9116cb3ff745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HARDANGER REKNESKAP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Øystese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Øystese,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HARDANGER REKNESKAP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a8762621074be7"/>
      <w:footerReference xmlns:r="http://schemas.openxmlformats.org/officeDocument/2006/relationships" w:type="default" r:id="R47e384bdca904c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HARDANGER REKNESKAP SA   ·   Org.nr 970 118 292   ·   Sjusetevegen 27   ·   5610 ØYSTESE   ·   Tlf. 56 55 34 40   ·   firmapost@hardanger-rekneskap.no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HARDANGER REKNESKAP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a8762621074be7" /><Relationship Type="http://schemas.openxmlformats.org/officeDocument/2006/relationships/footer" Target="/word/footer1.xml" Id="R47e384bdca904c97" /></Relationships>
</file>