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204e812f0d4a1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MODUM KOMMUNE.</w:t>
      </w:r>
    </w:p>
    <w:sectPr>
      <w:headerReference xmlns:r="http://schemas.openxmlformats.org/officeDocument/2006/relationships" w:type="default" r:id="R189c87f854e84dd1"/>
      <w:footerReference xmlns:r="http://schemas.openxmlformats.org/officeDocument/2006/relationships" w:type="default" r:id="Rf75d076a75fe48f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9c87f854e84dd1" /><Relationship Type="http://schemas.openxmlformats.org/officeDocument/2006/relationships/footer" Target="/word/footer1.xml" Id="Rf75d076a75fe48f5" /></Relationships>
</file>