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fb6c797f4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474be9cb9377466d"/>
      <w:footerReference xmlns:r="http://schemas.openxmlformats.org/officeDocument/2006/relationships" w:type="default" r:id="R64887ffe620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be9cb9377466d" /><Relationship Type="http://schemas.openxmlformats.org/officeDocument/2006/relationships/footer" Target="/word/footer1.xml" Id="R64887ffe620549cf" /></Relationships>
</file>