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2c4958ffd74c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 REVISJON AS</w:t>
      </w:r>
    </w:p>
    <w:sectPr>
      <w:headerReference xmlns:r="http://schemas.openxmlformats.org/officeDocument/2006/relationships" w:type="default" r:id="Ra481d891f7ab4ea1"/>
      <w:footerReference xmlns:r="http://schemas.openxmlformats.org/officeDocument/2006/relationships" w:type="default" r:id="Rb91d23d544544f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 REVISJON AS   ·   Org.nr 970 895 167   ·   Mellomila 93A   ·   7018 TRONDHEIM   ·   Tlf. 73 87 49 00   ·   firmapost@allrevisjon.no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81d891f7ab4ea1" /><Relationship Type="http://schemas.openxmlformats.org/officeDocument/2006/relationships/footer" Target="/word/footer1.xml" Id="Rb91d23d544544f44" /></Relationships>
</file>