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53041704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ea128e4514451"/>
      <w:footerReference xmlns:r="http://schemas.openxmlformats.org/officeDocument/2006/relationships" w:type="default" r:id="R37e501c8f3fa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ea128e4514451" /><Relationship Type="http://schemas.openxmlformats.org/officeDocument/2006/relationships/footer" Target="/word/footer1.xml" Id="R37e501c8f3fa470d" /></Relationships>
</file>