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64ec5e42f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65fa5cf47156455c"/>
      <w:footerReference xmlns:r="http://schemas.openxmlformats.org/officeDocument/2006/relationships" w:type="default" r:id="Rcc4d2b3e4a0e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a5cf47156455c" /><Relationship Type="http://schemas.openxmlformats.org/officeDocument/2006/relationships/footer" Target="/word/footer1.xml" Id="Rcc4d2b3e4a0e4c67" /></Relationships>
</file>