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e7e2da8feb43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NÆRINGS- OG NYTELSESMIDDELARBEIDERFORBUND</w:t>
      </w:r>
    </w:p>
    <w:sectPr>
      <w:headerReference xmlns:r="http://schemas.openxmlformats.org/officeDocument/2006/relationships" w:type="default" r:id="Rc5b3ce5a9d2f4181"/>
      <w:footerReference xmlns:r="http://schemas.openxmlformats.org/officeDocument/2006/relationships" w:type="default" r:id="R434cdf17bb4c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3ce5a9d2f4181" /><Relationship Type="http://schemas.openxmlformats.org/officeDocument/2006/relationships/footer" Target="/word/footer1.xml" Id="R434cdf17bb4c492e" /></Relationships>
</file>