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5211826bae4a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KYSTMILJØ AS</w:t>
      </w:r>
    </w:p>
    <w:sectPr>
      <w:headerReference xmlns:r="http://schemas.openxmlformats.org/officeDocument/2006/relationships" w:type="default" r:id="R4b34b384434d483c"/>
      <w:footerReference xmlns:r="http://schemas.openxmlformats.org/officeDocument/2006/relationships" w:type="default" r:id="Re29243bfeec048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KYSTMILJØ AS   ·   Org.nr 971 220 074   ·   Stormyrvegen 199   ·   7517 HELL   ·   Tlf. 45 23 52 57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KYSTMILJØ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34b384434d483c" /><Relationship Type="http://schemas.openxmlformats.org/officeDocument/2006/relationships/footer" Target="/word/footer1.xml" Id="Re29243bfeec048ae" /></Relationships>
</file>