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8870c9774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HOVEDORGANISASJONEN KA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HOVEDORGANISASJONEN KA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a9522dcc24c2d"/>
      <w:footerReference xmlns:r="http://schemas.openxmlformats.org/officeDocument/2006/relationships" w:type="default" r:id="R607c5c6d12f7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9522dcc24c2d" /><Relationship Type="http://schemas.openxmlformats.org/officeDocument/2006/relationships/footer" Target="/word/footer1.xml" Id="R607c5c6d12f74dbb" /></Relationships>
</file>