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e49e4028b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RUSPOLITISK FELLESRÅD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RUSPOLITISK FELLESRÅD,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c61179fe9e743a7"/>
      <w:footerReference xmlns:r="http://schemas.openxmlformats.org/officeDocument/2006/relationships" w:type="default" r:id="Rea0d49c2dfbb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1179fe9e743a7" /><Relationship Type="http://schemas.openxmlformats.org/officeDocument/2006/relationships/footer" Target="/word/footer1.xml" Id="Rea0d49c2dfbb4e36" /></Relationships>
</file>