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2d121a0d4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FENGSELS- OG FRIOMSORGS- 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5cd9a0d6e67d48a7"/>
      <w:footerReference xmlns:r="http://schemas.openxmlformats.org/officeDocument/2006/relationships" w:type="default" r:id="R0cd859bcdb06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9a0d6e67d48a7" /><Relationship Type="http://schemas.openxmlformats.org/officeDocument/2006/relationships/footer" Target="/word/footer1.xml" Id="R0cd859bcdb0640fe" /></Relationships>
</file>