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2279da3294f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 VIDEREGÅENDE SKOLE NORDLAND STI</w:t>
      </w:r>
    </w:p>
    <w:sectPr>
      <w:headerReference xmlns:r="http://schemas.openxmlformats.org/officeDocument/2006/relationships" w:type="default" r:id="R1ab23ab2808a46ed"/>
      <w:footerReference xmlns:r="http://schemas.openxmlformats.org/officeDocument/2006/relationships" w:type="default" r:id="R6c8e1dfca8d1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23ab2808a46ed" /><Relationship Type="http://schemas.openxmlformats.org/officeDocument/2006/relationships/footer" Target="/word/footer1.xml" Id="R6c8e1dfca8d14405" /></Relationships>
</file>