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6e259e74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0a8382076bb5475c"/>
      <w:footerReference xmlns:r="http://schemas.openxmlformats.org/officeDocument/2006/relationships" w:type="default" r:id="R19a8ff2d9fef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382076bb5475c" /><Relationship Type="http://schemas.openxmlformats.org/officeDocument/2006/relationships/footer" Target="/word/footer1.xml" Id="R19a8ff2d9fef4572" /></Relationships>
</file>