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6a9adcf4d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Minnesund,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JENSEN MINIPRIS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JENSEN MINIPRIS AS</w:t>
      </w:r>
    </w:p>
    <w:sectPr>
      <w:headerReference xmlns:r="http://schemas.openxmlformats.org/officeDocument/2006/relationships" w:type="default" r:id="R6878e03091e44fae"/>
      <w:footerReference xmlns:r="http://schemas.openxmlformats.org/officeDocument/2006/relationships" w:type="default" r:id="R0e90512ec9bd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 MINIPRIS AS   ·   Org.nr 974 343 096   ·   Langsetvegen 36   ·   2092 MINNESUND   ·   Tlf. 63 96 80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8e03091e44fae" /><Relationship Type="http://schemas.openxmlformats.org/officeDocument/2006/relationships/footer" Target="/word/footer1.xml" Id="R0e90512ec9bd4e82" /></Relationships>
</file>