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a26763d8c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5da5d872dff5408a"/>
      <w:footerReference xmlns:r="http://schemas.openxmlformats.org/officeDocument/2006/relationships" w:type="default" r:id="Rc89c3ee021ac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5d872dff5408a" /><Relationship Type="http://schemas.openxmlformats.org/officeDocument/2006/relationships/footer" Target="/word/footer1.xml" Id="Rc89c3ee021ac4681" /></Relationships>
</file>