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664ae7ad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319a870b44c0f"/>
      <w:footerReference xmlns:r="http://schemas.openxmlformats.org/officeDocument/2006/relationships" w:type="default" r:id="Rbb9b0378dadb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319a870b44c0f" /><Relationship Type="http://schemas.openxmlformats.org/officeDocument/2006/relationships/footer" Target="/word/footer1.xml" Id="Rbb9b0378dadb47b1" /></Relationships>
</file>