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a87d5a35744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Løvenstad,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HABER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883c112f74394a22"/>
      <w:footerReference xmlns:r="http://schemas.openxmlformats.org/officeDocument/2006/relationships" w:type="default" r:id="Ra139561ab5ad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112f74394a22" /><Relationship Type="http://schemas.openxmlformats.org/officeDocument/2006/relationships/footer" Target="/word/footer1.xml" Id="Ra139561ab5ad4fd4" /></Relationships>
</file>