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954f21934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8f254139b5c846ca"/>
      <w:footerReference xmlns:r="http://schemas.openxmlformats.org/officeDocument/2006/relationships" w:type="default" r:id="R4e276a5c0b45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54139b5c846ca" /><Relationship Type="http://schemas.openxmlformats.org/officeDocument/2006/relationships/footer" Target="/word/footer1.xml" Id="R4e276a5c0b4549e8" /></Relationships>
</file>