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a28b532cf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f60d2390ba01462d"/>
      <w:footerReference xmlns:r="http://schemas.openxmlformats.org/officeDocument/2006/relationships" w:type="default" r:id="R49d20df9475f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d2390ba01462d" /><Relationship Type="http://schemas.openxmlformats.org/officeDocument/2006/relationships/footer" Target="/word/footer1.xml" Id="R49d20df9475f489a" /></Relationships>
</file>