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68fde982d4e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B AS</w:t>
      </w:r>
    </w:p>
    <w:sectPr>
      <w:headerReference xmlns:r="http://schemas.openxmlformats.org/officeDocument/2006/relationships" w:type="default" r:id="R077882e454994df4"/>
      <w:footerReference xmlns:r="http://schemas.openxmlformats.org/officeDocument/2006/relationships" w:type="default" r:id="R63690925a7e7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B AS   ·   Org.nr 974 521 474   ·   Innbygda   ·   7580 SELBU   ·   Tlf. 73 81 01 70   ·   spar.langseth@ngbutikk.net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882e454994df4" /><Relationship Type="http://schemas.openxmlformats.org/officeDocument/2006/relationships/footer" Target="/word/footer1.xml" Id="R63690925a7e7415f" /></Relationships>
</file>