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198a49e7d048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82312458d61f4b8a"/>
      <w:footerReference xmlns:r="http://schemas.openxmlformats.org/officeDocument/2006/relationships" w:type="default" r:id="R577d458c63a943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312458d61f4b8a" /><Relationship Type="http://schemas.openxmlformats.org/officeDocument/2006/relationships/footer" Target="/word/footer1.xml" Id="R577d458c63a943dd" /></Relationships>
</file>