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228f116d1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0fa33819efb948df"/>
      <w:footerReference xmlns:r="http://schemas.openxmlformats.org/officeDocument/2006/relationships" w:type="default" r:id="R4f7025642272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33819efb948df" /><Relationship Type="http://schemas.openxmlformats.org/officeDocument/2006/relationships/footer" Target="/word/footer1.xml" Id="R4f70256422724e92" /></Relationships>
</file>