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b9638e15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94fa72f2d294483"/>
      <w:footerReference xmlns:r="http://schemas.openxmlformats.org/officeDocument/2006/relationships" w:type="default" r:id="R91692661c715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a72f2d294483" /><Relationship Type="http://schemas.openxmlformats.org/officeDocument/2006/relationships/footer" Target="/word/footer1.xml" Id="R91692661c715411d" /></Relationships>
</file>