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235a6125b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3f26e051276a4ea7"/>
      <w:footerReference xmlns:r="http://schemas.openxmlformats.org/officeDocument/2006/relationships" w:type="default" r:id="R259a88252493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6e051276a4ea7" /><Relationship Type="http://schemas.openxmlformats.org/officeDocument/2006/relationships/footer" Target="/word/footer1.xml" Id="R259a882524934e1b" /></Relationships>
</file>