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6f27bdd85042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JÆREN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REGNSKAP AS</w:t>
      </w:r>
    </w:p>
    <w:sectPr>
      <w:headerReference xmlns:r="http://schemas.openxmlformats.org/officeDocument/2006/relationships" w:type="default" r:id="R22ff844f1bd149d0"/>
      <w:footerReference xmlns:r="http://schemas.openxmlformats.org/officeDocument/2006/relationships" w:type="default" r:id="Rc4743accb643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REGNSKAP AS   ·   Org.nr 975 966 992   ·   Jærvegen 530   ·   4350 KLEPPE   ·   Tlf. 51 78 86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ff844f1bd149d0" /><Relationship Type="http://schemas.openxmlformats.org/officeDocument/2006/relationships/footer" Target="/word/footer1.xml" Id="Rc4743accb6434278" /></Relationships>
</file>